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C85" w:rsidRDefault="006F53A5" w:rsidP="006F53A5">
      <w:pPr>
        <w:spacing w:line="360" w:lineRule="auto"/>
        <w:jc w:val="center"/>
        <w:rPr>
          <w:rFonts w:ascii="Cambria" w:hAnsi="Cambria" w:cs="Cambria"/>
          <w:sz w:val="28"/>
          <w:u w:val="single"/>
          <w:lang w:val="sr-Cyrl-RS"/>
        </w:rPr>
      </w:pPr>
      <w:r w:rsidRPr="006F53A5">
        <w:rPr>
          <w:rFonts w:ascii="Cambria" w:hAnsi="Cambria" w:cs="Cambria"/>
          <w:sz w:val="28"/>
          <w:u w:val="single"/>
          <w:lang w:val="sr-Cyrl-RS"/>
        </w:rPr>
        <w:t>КРШТЕЊЕ</w:t>
      </w:r>
      <w:r w:rsidRPr="006F53A5">
        <w:rPr>
          <w:rFonts w:ascii="Bernard MT Condensed" w:hAnsi="Bernard MT Condensed" w:cs="Times New Roman"/>
          <w:sz w:val="28"/>
          <w:u w:val="single"/>
          <w:lang w:val="sr-Cyrl-RS"/>
        </w:rPr>
        <w:t xml:space="preserve"> </w:t>
      </w:r>
      <w:r w:rsidRPr="006F53A5">
        <w:rPr>
          <w:rFonts w:ascii="Cambria" w:hAnsi="Cambria" w:cs="Cambria"/>
          <w:sz w:val="28"/>
          <w:u w:val="single"/>
          <w:lang w:val="sr-Cyrl-RS"/>
        </w:rPr>
        <w:t>ИСУСА</w:t>
      </w:r>
      <w:r w:rsidRPr="006F53A5">
        <w:rPr>
          <w:rFonts w:ascii="Bernard MT Condensed" w:hAnsi="Bernard MT Condensed" w:cs="Times New Roman"/>
          <w:sz w:val="28"/>
          <w:u w:val="single"/>
          <w:lang w:val="sr-Cyrl-RS"/>
        </w:rPr>
        <w:t xml:space="preserve"> </w:t>
      </w:r>
      <w:r w:rsidRPr="006F53A5">
        <w:rPr>
          <w:rFonts w:ascii="Cambria" w:hAnsi="Cambria" w:cs="Cambria"/>
          <w:sz w:val="28"/>
          <w:u w:val="single"/>
          <w:lang w:val="sr-Cyrl-RS"/>
        </w:rPr>
        <w:t>ХРИСТА</w:t>
      </w:r>
    </w:p>
    <w:p w:rsidR="00CC142B" w:rsidRDefault="00CC142B" w:rsidP="00CC142B">
      <w:pPr>
        <w:spacing w:line="360" w:lineRule="auto"/>
        <w:jc w:val="right"/>
        <w:rPr>
          <w:rFonts w:ascii="Garamond" w:hAnsi="Garamond" w:cs="Cambria"/>
          <w:sz w:val="24"/>
          <w:lang w:val="sr-Cyrl-RS"/>
        </w:rPr>
      </w:pPr>
      <w:r w:rsidRPr="00CC142B">
        <w:rPr>
          <w:rFonts w:ascii="Garamond" w:hAnsi="Garamond" w:cs="Cambria"/>
          <w:sz w:val="24"/>
          <w:lang w:val="sr-Cyrl-RS"/>
        </w:rPr>
        <w:t xml:space="preserve">                                                                             За време твог крштења у Јордану засведочено је</w:t>
      </w:r>
      <w:r w:rsidRPr="00CC142B">
        <w:rPr>
          <w:rFonts w:ascii="Garamond" w:hAnsi="Garamond" w:cs="Cambria"/>
          <w:sz w:val="24"/>
          <w:lang w:val="sr-Cyrl-RS"/>
        </w:rPr>
        <w:tab/>
      </w:r>
      <w:r w:rsidRPr="00CC142B">
        <w:rPr>
          <w:rFonts w:ascii="Garamond" w:hAnsi="Garamond" w:cs="Cambria"/>
          <w:sz w:val="24"/>
          <w:lang w:val="sr-Cyrl-RS"/>
        </w:rPr>
        <w:tab/>
      </w:r>
      <w:r w:rsidRPr="00CC142B">
        <w:rPr>
          <w:rFonts w:ascii="Garamond" w:hAnsi="Garamond" w:cs="Cambria"/>
          <w:sz w:val="24"/>
          <w:lang w:val="sr-Cyrl-RS"/>
        </w:rPr>
        <w:tab/>
      </w:r>
      <w:r w:rsidRPr="00CC142B">
        <w:rPr>
          <w:rFonts w:ascii="Garamond" w:hAnsi="Garamond" w:cs="Cambria"/>
          <w:sz w:val="24"/>
          <w:lang w:val="sr-Cyrl-RS"/>
        </w:rPr>
        <w:tab/>
        <w:t xml:space="preserve">     </w:t>
      </w:r>
      <w:r w:rsidR="006B3FDB">
        <w:rPr>
          <w:rFonts w:ascii="Garamond" w:hAnsi="Garamond" w:cs="Cambria"/>
          <w:sz w:val="24"/>
          <w:lang w:val="sr-Cyrl-RS"/>
        </w:rPr>
        <w:t>п</w:t>
      </w:r>
      <w:r w:rsidRPr="00CC142B">
        <w:rPr>
          <w:rFonts w:ascii="Garamond" w:hAnsi="Garamond" w:cs="Cambria"/>
          <w:sz w:val="24"/>
          <w:lang w:val="sr-Cyrl-RS"/>
        </w:rPr>
        <w:t xml:space="preserve">оклоњење Светој Тројици; јер глас Очев сведочио је о Теби, </w:t>
      </w:r>
      <w:r w:rsidR="006B3FDB">
        <w:rPr>
          <w:rFonts w:ascii="Garamond" w:hAnsi="Garamond" w:cs="Cambria"/>
          <w:sz w:val="24"/>
          <w:lang w:val="sr-Cyrl-RS"/>
        </w:rPr>
        <w:t xml:space="preserve">                       н</w:t>
      </w:r>
      <w:r w:rsidRPr="00CC142B">
        <w:rPr>
          <w:rFonts w:ascii="Garamond" w:hAnsi="Garamond" w:cs="Cambria"/>
          <w:sz w:val="24"/>
          <w:lang w:val="sr-Cyrl-RS"/>
        </w:rPr>
        <w:t xml:space="preserve">азвавши те  љубљеним Сином , а Дух у виду голуба објављиваше                 </w:t>
      </w:r>
      <w:r>
        <w:rPr>
          <w:rFonts w:ascii="Garamond" w:hAnsi="Garamond" w:cs="Cambria"/>
          <w:sz w:val="24"/>
          <w:lang w:val="sr-Cyrl-RS"/>
        </w:rPr>
        <w:t xml:space="preserve">         </w:t>
      </w:r>
      <w:r w:rsidRPr="00CC142B">
        <w:rPr>
          <w:rFonts w:ascii="Garamond" w:hAnsi="Garamond" w:cs="Cambria"/>
          <w:sz w:val="24"/>
          <w:lang w:val="sr-Cyrl-RS"/>
        </w:rPr>
        <w:t xml:space="preserve"> </w:t>
      </w:r>
      <w:r w:rsidR="006B3FDB">
        <w:rPr>
          <w:rFonts w:ascii="Garamond" w:hAnsi="Garamond" w:cs="Cambria"/>
          <w:sz w:val="24"/>
          <w:lang w:val="sr-Cyrl-RS"/>
        </w:rPr>
        <w:t xml:space="preserve"> </w:t>
      </w:r>
      <w:r>
        <w:rPr>
          <w:rFonts w:ascii="Garamond" w:hAnsi="Garamond" w:cs="Cambria"/>
          <w:sz w:val="24"/>
          <w:lang w:val="sr-Cyrl-RS"/>
        </w:rPr>
        <w:t xml:space="preserve"> и</w:t>
      </w:r>
      <w:r w:rsidRPr="00CC142B">
        <w:rPr>
          <w:rFonts w:ascii="Garamond" w:hAnsi="Garamond" w:cs="Cambria"/>
          <w:sz w:val="24"/>
          <w:lang w:val="sr-Cyrl-RS"/>
        </w:rPr>
        <w:t xml:space="preserve">стинитост </w:t>
      </w:r>
      <w:r w:rsidR="00017BD3">
        <w:rPr>
          <w:rFonts w:ascii="Garamond" w:hAnsi="Garamond" w:cs="Cambria"/>
          <w:sz w:val="24"/>
          <w:lang w:val="sr-Cyrl-RS"/>
        </w:rPr>
        <w:t>тих речи</w:t>
      </w:r>
      <w:r w:rsidRPr="00CC142B">
        <w:rPr>
          <w:rFonts w:ascii="Garamond" w:hAnsi="Garamond" w:cs="Cambria"/>
          <w:sz w:val="24"/>
          <w:lang w:val="sr-Cyrl-RS"/>
        </w:rPr>
        <w:t xml:space="preserve">. Христе Боже, који си се                                                                         Јавио и  свет просветио, слава Ти. </w:t>
      </w:r>
    </w:p>
    <w:p w:rsidR="003A67AA" w:rsidRDefault="003A67AA" w:rsidP="003A67AA">
      <w:pPr>
        <w:spacing w:line="360" w:lineRule="auto"/>
        <w:jc w:val="both"/>
        <w:rPr>
          <w:rFonts w:ascii="Garamond" w:hAnsi="Garamond" w:cs="Cambria"/>
          <w:sz w:val="24"/>
          <w:lang w:val="sr-Cyrl-RS"/>
        </w:rPr>
      </w:pPr>
      <w:r>
        <w:rPr>
          <w:rFonts w:ascii="Garamond" w:hAnsi="Garamond" w:cs="Cambria"/>
          <w:sz w:val="24"/>
          <w:lang w:val="sr-Cyrl-RS"/>
        </w:rPr>
        <w:t xml:space="preserve">Празник када се у цркви прославља Христово Крштење назива се </w:t>
      </w:r>
      <w:r w:rsidRPr="003A67AA">
        <w:rPr>
          <w:rFonts w:ascii="Garamond" w:hAnsi="Garamond" w:cs="Cambria"/>
          <w:sz w:val="24"/>
          <w:u w:val="single"/>
          <w:lang w:val="sr-Cyrl-RS"/>
        </w:rPr>
        <w:t>Богојављење.</w:t>
      </w:r>
      <w:r>
        <w:rPr>
          <w:rFonts w:ascii="Garamond" w:hAnsi="Garamond" w:cs="Cambria"/>
          <w:sz w:val="24"/>
          <w:lang w:val="sr-Cyrl-RS"/>
        </w:rPr>
        <w:t xml:space="preserve"> У црквеном календару овај празник је обележен црвеним словом, посвећен је Господу Исусу Христу и слави се 19.јануара. На увид је дат текст једне црквене песме која се назива </w:t>
      </w:r>
      <w:r>
        <w:rPr>
          <w:rFonts w:ascii="Garamond" w:hAnsi="Garamond" w:cs="Cambria"/>
          <w:sz w:val="24"/>
          <w:u w:val="single"/>
          <w:lang w:val="sr-Cyrl-RS"/>
        </w:rPr>
        <w:t xml:space="preserve">тропар. </w:t>
      </w:r>
      <w:r>
        <w:rPr>
          <w:rFonts w:ascii="Garamond" w:hAnsi="Garamond" w:cs="Cambria"/>
          <w:sz w:val="24"/>
          <w:lang w:val="sr-Cyrl-RS"/>
        </w:rPr>
        <w:t>Тропар је врста црквене песме, химне која у кратким реченицама описује садржај једног празника, на јасан, прецизан и величанствен начин. У самом тексту тропара-молитве можемо да прочитамо шта се заправо десило на празник БОГОЈАВЉЕЊА!</w:t>
      </w:r>
    </w:p>
    <w:p w:rsidR="003A67AA" w:rsidRPr="003A67AA" w:rsidRDefault="003A67AA" w:rsidP="003A67AA">
      <w:pPr>
        <w:spacing w:line="360" w:lineRule="auto"/>
        <w:jc w:val="both"/>
        <w:rPr>
          <w:rFonts w:ascii="Garamond" w:hAnsi="Garamond" w:cs="Cambria"/>
          <w:sz w:val="24"/>
          <w:lang w:val="sr-Cyrl-RS"/>
        </w:rPr>
      </w:pPr>
      <w:r>
        <w:rPr>
          <w:rFonts w:ascii="Garamond" w:hAnsi="Garamond" w:cs="Cambr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5A4196" wp14:editId="7A92DBAC">
                <wp:simplePos x="0" y="0"/>
                <wp:positionH relativeFrom="column">
                  <wp:posOffset>19050</wp:posOffset>
                </wp:positionH>
                <wp:positionV relativeFrom="paragraph">
                  <wp:posOffset>1905</wp:posOffset>
                </wp:positionV>
                <wp:extent cx="1685925" cy="1143000"/>
                <wp:effectExtent l="19050" t="0" r="47625" b="38100"/>
                <wp:wrapSquare wrapText="bothSides"/>
                <wp:docPr id="1" name="Clou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1143000"/>
                        </a:xfrm>
                        <a:prstGeom prst="cloud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67AA" w:rsidRPr="003A67AA" w:rsidRDefault="003A67AA" w:rsidP="003A67AA">
                            <w:pPr>
                              <w:jc w:val="center"/>
                              <w:rPr>
                                <w:rFonts w:ascii="Cambria" w:hAnsi="Cambria"/>
                                <w:u w:val="dotted"/>
                                <w:lang w:val="sr-Cyrl-RS"/>
                              </w:rPr>
                            </w:pPr>
                            <w:r w:rsidRPr="003A67AA">
                              <w:rPr>
                                <w:rFonts w:ascii="Cambria" w:hAnsi="Cambria"/>
                                <w:u w:val="dotted"/>
                                <w:lang w:val="sr-Cyrl-RS"/>
                              </w:rPr>
                              <w:t>Бог се јави!</w:t>
                            </w:r>
                          </w:p>
                          <w:p w:rsidR="003A67AA" w:rsidRPr="003A67AA" w:rsidRDefault="003A67AA" w:rsidP="003A67AA">
                            <w:pPr>
                              <w:jc w:val="center"/>
                              <w:rPr>
                                <w:rFonts w:ascii="Cambria" w:hAnsi="Cambria"/>
                                <w:u w:val="dotted"/>
                                <w:lang w:val="sr-Cyrl-RS"/>
                              </w:rPr>
                            </w:pPr>
                            <w:r w:rsidRPr="003A67AA">
                              <w:rPr>
                                <w:rFonts w:ascii="Cambria" w:hAnsi="Cambria"/>
                                <w:u w:val="dotted"/>
                                <w:lang w:val="sr-Cyrl-RS"/>
                              </w:rPr>
                              <w:t>Заиста се Бог јави!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5A4196" id="Cloud 1" o:spid="_x0000_s1026" style="position:absolute;left:0;text-align:left;margin-left:1.5pt;margin-top:.15pt;width:132.75pt;height:90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formulas/>
                <v:path arrowok="t" o:connecttype="custom" o:connectlocs="183149,692600;84296,671513;270372,923369;227132,933450;643071,1034256;617002,988219;1125004,919454;1114584,969963;1331920,607325;1458793,796131;1631210,406241;1574701,477044;1495634,143563;1498600,177006;1134799,104563;1163757,61913;864076,124883;878086,88106;546365,137372;597098,173038;161060,417751;152202,380206" o:connectangles="0,0,0,0,0,0,0,0,0,0,0,0,0,0,0,0,0,0,0,0,0,0" textboxrect="0,0,43200,43200"/>
                <v:textbox>
                  <w:txbxContent>
                    <w:p w:rsidR="003A67AA" w:rsidRPr="003A67AA" w:rsidRDefault="003A67AA" w:rsidP="003A67AA">
                      <w:pPr>
                        <w:jc w:val="center"/>
                        <w:rPr>
                          <w:rFonts w:ascii="Cambria" w:hAnsi="Cambria"/>
                          <w:u w:val="dotted"/>
                          <w:lang w:val="sr-Cyrl-RS"/>
                        </w:rPr>
                      </w:pPr>
                      <w:r w:rsidRPr="003A67AA">
                        <w:rPr>
                          <w:rFonts w:ascii="Cambria" w:hAnsi="Cambria"/>
                          <w:u w:val="dotted"/>
                          <w:lang w:val="sr-Cyrl-RS"/>
                        </w:rPr>
                        <w:t>Бог се јави!</w:t>
                      </w:r>
                    </w:p>
                    <w:p w:rsidR="003A67AA" w:rsidRPr="003A67AA" w:rsidRDefault="003A67AA" w:rsidP="003A67AA">
                      <w:pPr>
                        <w:jc w:val="center"/>
                        <w:rPr>
                          <w:rFonts w:ascii="Cambria" w:hAnsi="Cambria"/>
                          <w:u w:val="dotted"/>
                          <w:lang w:val="sr-Cyrl-RS"/>
                        </w:rPr>
                      </w:pPr>
                      <w:r w:rsidRPr="003A67AA">
                        <w:rPr>
                          <w:rFonts w:ascii="Cambria" w:hAnsi="Cambria"/>
                          <w:u w:val="dotted"/>
                          <w:lang w:val="sr-Cyrl-RS"/>
                        </w:rPr>
                        <w:t>Заиста се Бог јави!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142B" w:rsidRDefault="003A67AA" w:rsidP="00CC142B">
      <w:pPr>
        <w:spacing w:line="360" w:lineRule="auto"/>
        <w:jc w:val="right"/>
        <w:rPr>
          <w:rFonts w:ascii="Garamond" w:hAnsi="Garamond" w:cs="Cambria"/>
          <w:sz w:val="24"/>
          <w:lang w:val="sr-Cyrl-RS"/>
        </w:rPr>
      </w:pPr>
      <w:r>
        <w:rPr>
          <w:rFonts w:ascii="Garamond" w:hAnsi="Garamond" w:cs="Cambr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1AF9C" wp14:editId="113AB038">
                <wp:simplePos x="0" y="0"/>
                <wp:positionH relativeFrom="column">
                  <wp:posOffset>2076450</wp:posOffset>
                </wp:positionH>
                <wp:positionV relativeFrom="paragraph">
                  <wp:posOffset>157480</wp:posOffset>
                </wp:positionV>
                <wp:extent cx="4543425" cy="1462064"/>
                <wp:effectExtent l="76200" t="647700" r="66675" b="6527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33714">
                          <a:off x="0" y="0"/>
                          <a:ext cx="4543425" cy="146206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67AA" w:rsidRPr="003A67AA" w:rsidRDefault="003A67AA" w:rsidP="003A67A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sr-Cyrl-RS"/>
                              </w:rPr>
                              <w:t xml:space="preserve">Празник Богојављења је догађај који први пут описује </w:t>
                            </w:r>
                            <w:r w:rsidRPr="009F51DB">
                              <w:rPr>
                                <w:rFonts w:ascii="Times New Roman" w:hAnsi="Times New Roman" w:cs="Times New Roman"/>
                                <w:u w:val="dotted"/>
                                <w:lang w:val="sr-Cyrl-RS"/>
                              </w:rPr>
                              <w:t>јављ</w:t>
                            </w:r>
                            <w:r w:rsidR="00065884">
                              <w:rPr>
                                <w:rFonts w:ascii="Times New Roman" w:hAnsi="Times New Roman" w:cs="Times New Roman"/>
                                <w:u w:val="dotted"/>
                                <w:lang w:val="sr-Cyrl-RS"/>
                              </w:rPr>
                              <w:t>а</w:t>
                            </w:r>
                            <w:r w:rsidRPr="009F51DB">
                              <w:rPr>
                                <w:rFonts w:ascii="Times New Roman" w:hAnsi="Times New Roman" w:cs="Times New Roman"/>
                                <w:u w:val="dotted"/>
                                <w:lang w:val="sr-Cyrl-RS"/>
                              </w:rPr>
                              <w:t>ње Свете Тројице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r-Cyrl-RS"/>
                              </w:rPr>
                              <w:t xml:space="preserve"> у потпуности. На реци Јордану, п</w:t>
                            </w:r>
                            <w:r w:rsidR="00065884">
                              <w:rPr>
                                <w:rFonts w:ascii="Times New Roman" w:hAnsi="Times New Roman" w:cs="Times New Roman"/>
                                <w:lang w:val="sr-Cyrl-RS"/>
                              </w:rPr>
                              <w:t>риликом Христовог крштења чуо се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r-Cyrl-RS"/>
                              </w:rPr>
                              <w:t xml:space="preserve"> глас Бога Оца који каже: „Ово је Син мој љубљени који је по мојој вољи.“ Затим ту је сам Исус Христос као друго лице Свете Тројице који се крштава, и на трећем месту</w:t>
                            </w:r>
                            <w:r w:rsidR="009F51DB">
                              <w:rPr>
                                <w:rFonts w:ascii="Times New Roman" w:hAnsi="Times New Roman" w:cs="Times New Roman"/>
                                <w:lang w:val="sr-Cyrl-RS"/>
                              </w:rPr>
                              <w:t xml:space="preserve"> јавља се Дух Свети и то у виду голуба!!!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81AF9C" id="Rounded Rectangle 2" o:spid="_x0000_s1027" style="position:absolute;left:0;text-align:left;margin-left:163.5pt;margin-top:12.4pt;width:357.75pt;height:115.1pt;rotation:123831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  <v:textbox>
                  <w:txbxContent>
                    <w:p w:rsidR="003A67AA" w:rsidRPr="003A67AA" w:rsidRDefault="003A67AA" w:rsidP="003A67AA">
                      <w:pPr>
                        <w:jc w:val="both"/>
                        <w:rPr>
                          <w:rFonts w:ascii="Times New Roman" w:hAnsi="Times New Roman" w:cs="Times New Roman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sr-Cyrl-RS"/>
                        </w:rPr>
                        <w:t xml:space="preserve">Празник Богојављења је догађај који први пут описује </w:t>
                      </w:r>
                      <w:r w:rsidRPr="009F51DB">
                        <w:rPr>
                          <w:rFonts w:ascii="Times New Roman" w:hAnsi="Times New Roman" w:cs="Times New Roman"/>
                          <w:u w:val="dotted"/>
                          <w:lang w:val="sr-Cyrl-RS"/>
                        </w:rPr>
                        <w:t>јављ</w:t>
                      </w:r>
                      <w:r w:rsidR="00065884">
                        <w:rPr>
                          <w:rFonts w:ascii="Times New Roman" w:hAnsi="Times New Roman" w:cs="Times New Roman"/>
                          <w:u w:val="dotted"/>
                          <w:lang w:val="sr-Cyrl-RS"/>
                        </w:rPr>
                        <w:t>а</w:t>
                      </w:r>
                      <w:r w:rsidRPr="009F51DB">
                        <w:rPr>
                          <w:rFonts w:ascii="Times New Roman" w:hAnsi="Times New Roman" w:cs="Times New Roman"/>
                          <w:u w:val="dotted"/>
                          <w:lang w:val="sr-Cyrl-RS"/>
                        </w:rPr>
                        <w:t>ње Свете Тројице</w:t>
                      </w:r>
                      <w:r>
                        <w:rPr>
                          <w:rFonts w:ascii="Times New Roman" w:hAnsi="Times New Roman" w:cs="Times New Roman"/>
                          <w:lang w:val="sr-Cyrl-RS"/>
                        </w:rPr>
                        <w:t xml:space="preserve"> у потпуности. На реци Јордану, п</w:t>
                      </w:r>
                      <w:r w:rsidR="00065884">
                        <w:rPr>
                          <w:rFonts w:ascii="Times New Roman" w:hAnsi="Times New Roman" w:cs="Times New Roman"/>
                          <w:lang w:val="sr-Cyrl-RS"/>
                        </w:rPr>
                        <w:t>риликом Христовог крштења чуо се</w:t>
                      </w:r>
                      <w:r>
                        <w:rPr>
                          <w:rFonts w:ascii="Times New Roman" w:hAnsi="Times New Roman" w:cs="Times New Roman"/>
                          <w:lang w:val="sr-Cyrl-RS"/>
                        </w:rPr>
                        <w:t xml:space="preserve"> глас Бога Оца који каже: „Ово је Син мој љубљени који је по мојој вољи.“ Затим ту је сам Исус Христос као друго лице Свете Тројице који се крштава, и на трећем месту</w:t>
                      </w:r>
                      <w:r w:rsidR="009F51DB">
                        <w:rPr>
                          <w:rFonts w:ascii="Times New Roman" w:hAnsi="Times New Roman" w:cs="Times New Roman"/>
                          <w:lang w:val="sr-Cyrl-RS"/>
                        </w:rPr>
                        <w:t xml:space="preserve"> јавља се Дух Свети и то у виду голуба!!!</w:t>
                      </w:r>
                    </w:p>
                  </w:txbxContent>
                </v:textbox>
              </v:roundrect>
            </w:pict>
          </mc:Fallback>
        </mc:AlternateContent>
      </w:r>
      <w:r w:rsidR="009F51DB">
        <w:rPr>
          <w:rFonts w:ascii="Garamond" w:hAnsi="Garamond" w:cs="Cambria"/>
          <w:sz w:val="24"/>
          <w:lang w:val="sr-Cyrl-RS"/>
        </w:rPr>
        <w:t xml:space="preserve">   </w:t>
      </w:r>
      <w:r w:rsidR="009F51DB">
        <w:rPr>
          <w:rFonts w:ascii="Garamond" w:hAnsi="Garamond" w:cs="Cambria"/>
          <w:sz w:val="24"/>
          <w:lang w:val="sr-Cyrl-RS"/>
        </w:rPr>
        <w:tab/>
      </w:r>
      <w:r w:rsidR="009F51DB">
        <w:rPr>
          <w:rFonts w:ascii="Garamond" w:hAnsi="Garamond" w:cs="Cambria"/>
          <w:sz w:val="24"/>
          <w:lang w:val="sr-Cyrl-RS"/>
        </w:rPr>
        <w:tab/>
      </w:r>
      <w:r w:rsidR="009F51DB">
        <w:rPr>
          <w:rFonts w:ascii="Garamond" w:hAnsi="Garamond" w:cs="Cambria"/>
          <w:sz w:val="24"/>
          <w:lang w:val="sr-Cyrl-RS"/>
        </w:rPr>
        <w:tab/>
      </w:r>
      <w:r w:rsidR="009F51DB">
        <w:rPr>
          <w:rFonts w:ascii="Garamond" w:hAnsi="Garamond" w:cs="Cambria"/>
          <w:sz w:val="24"/>
          <w:lang w:val="sr-Cyrl-RS"/>
        </w:rPr>
        <w:tab/>
        <w:t xml:space="preserve">                                        </w:t>
      </w:r>
    </w:p>
    <w:p w:rsidR="009F51DB" w:rsidRDefault="009F51DB" w:rsidP="00CC142B">
      <w:pPr>
        <w:spacing w:line="360" w:lineRule="auto"/>
        <w:jc w:val="right"/>
        <w:rPr>
          <w:rFonts w:ascii="Garamond" w:hAnsi="Garamond" w:cs="Cambria"/>
          <w:sz w:val="24"/>
          <w:lang w:val="sr-Cyrl-RS"/>
        </w:rPr>
      </w:pPr>
    </w:p>
    <w:p w:rsidR="009F51DB" w:rsidRDefault="0073399E" w:rsidP="00CC142B">
      <w:pPr>
        <w:spacing w:line="360" w:lineRule="auto"/>
        <w:jc w:val="right"/>
        <w:rPr>
          <w:rFonts w:ascii="Garamond" w:hAnsi="Garamond" w:cs="Cambria"/>
          <w:sz w:val="24"/>
          <w:lang w:val="sr-Cyrl-RS"/>
        </w:rPr>
      </w:pPr>
      <w:r>
        <w:rPr>
          <w:rFonts w:ascii="Garamond" w:hAnsi="Garamond" w:cs="Cambria"/>
          <w:noProof/>
          <w:sz w:val="24"/>
        </w:rPr>
        <w:drawing>
          <wp:anchor distT="0" distB="0" distL="114300" distR="114300" simplePos="0" relativeHeight="251660288" behindDoc="1" locked="0" layoutInCell="1" allowOverlap="1" wp14:anchorId="0936B481" wp14:editId="12B77748">
            <wp:simplePos x="0" y="0"/>
            <wp:positionH relativeFrom="margin">
              <wp:posOffset>-590550</wp:posOffset>
            </wp:positionH>
            <wp:positionV relativeFrom="paragraph">
              <wp:posOffset>354330</wp:posOffset>
            </wp:positionV>
            <wp:extent cx="5410200" cy="3947192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ako-nacrtati-drvo-8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39471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51DB" w:rsidRDefault="009F51DB" w:rsidP="00CC142B">
      <w:pPr>
        <w:spacing w:line="360" w:lineRule="auto"/>
        <w:jc w:val="right"/>
        <w:rPr>
          <w:rFonts w:ascii="Garamond" w:hAnsi="Garamond" w:cs="Cambria"/>
          <w:sz w:val="24"/>
          <w:lang w:val="sr-Cyrl-RS"/>
        </w:rPr>
      </w:pPr>
    </w:p>
    <w:p w:rsidR="00FB6A6C" w:rsidRPr="00FB6A6C" w:rsidRDefault="00FB6A6C" w:rsidP="00FB6A6C">
      <w:pPr>
        <w:tabs>
          <w:tab w:val="left" w:pos="3735"/>
        </w:tabs>
        <w:spacing w:line="360" w:lineRule="auto"/>
        <w:rPr>
          <w:rFonts w:ascii="Times New Roman" w:hAnsi="Times New Roman" w:cs="Times New Roman"/>
          <w:lang w:val="sr-Cyrl-RS"/>
        </w:rPr>
      </w:pPr>
      <w:r>
        <w:rPr>
          <w:rFonts w:ascii="Garamond" w:hAnsi="Garamond" w:cs="Cambria"/>
          <w:sz w:val="24"/>
          <w:lang w:val="sr-Cyrl-RS"/>
        </w:rPr>
        <w:t xml:space="preserve">                           </w:t>
      </w:r>
      <w:r w:rsidRPr="00FB6A6C">
        <w:rPr>
          <w:rFonts w:ascii="Times New Roman" w:hAnsi="Times New Roman" w:cs="Times New Roman"/>
          <w:highlight w:val="yellow"/>
          <w:lang w:val="sr-Cyrl-RS"/>
        </w:rPr>
        <w:t>ПОТПУНО ОТКРИВАЊЕ БОГА</w:t>
      </w:r>
      <w:r>
        <w:rPr>
          <w:rFonts w:ascii="Times New Roman" w:hAnsi="Times New Roman" w:cs="Times New Roman"/>
          <w:lang w:val="sr-Cyrl-RS"/>
        </w:rPr>
        <w:t xml:space="preserve">        </w:t>
      </w:r>
    </w:p>
    <w:p w:rsidR="009F51DB" w:rsidRDefault="009F51DB" w:rsidP="00CC142B">
      <w:pPr>
        <w:spacing w:line="360" w:lineRule="auto"/>
        <w:jc w:val="right"/>
        <w:rPr>
          <w:rFonts w:ascii="Garamond" w:hAnsi="Garamond" w:cs="Cambria"/>
          <w:sz w:val="24"/>
          <w:lang w:val="sr-Cyrl-RS"/>
        </w:rPr>
      </w:pPr>
    </w:p>
    <w:p w:rsidR="0073399E" w:rsidRDefault="0073399E" w:rsidP="0073399E">
      <w:pPr>
        <w:spacing w:line="360" w:lineRule="auto"/>
        <w:rPr>
          <w:rFonts w:ascii="Garamond" w:hAnsi="Garamond" w:cs="Cambria"/>
          <w:b/>
          <w:color w:val="2E74B5" w:themeColor="accent1" w:themeShade="BF"/>
          <w:lang w:val="sr-Cyrl-RS"/>
        </w:rPr>
      </w:pPr>
      <w:r>
        <w:rPr>
          <w:rFonts w:ascii="Garamond" w:hAnsi="Garamond" w:cs="Cambria"/>
          <w:sz w:val="24"/>
          <w:lang w:val="sr-Cyrl-RS"/>
        </w:rPr>
        <w:t xml:space="preserve">    </w:t>
      </w:r>
      <w:r w:rsidRPr="0073399E">
        <w:rPr>
          <w:rFonts w:ascii="Garamond" w:hAnsi="Garamond" w:cs="Cambria"/>
          <w:b/>
          <w:highlight w:val="yellow"/>
          <w:lang w:val="sr-Cyrl-RS"/>
        </w:rPr>
        <w:t>КРШТЕЊЕ</w:t>
      </w:r>
      <w:r>
        <w:rPr>
          <w:rFonts w:ascii="Garamond" w:hAnsi="Garamond" w:cs="Cambria"/>
          <w:b/>
          <w:lang w:val="sr-Cyrl-RS"/>
        </w:rPr>
        <w:t xml:space="preserve">          </w:t>
      </w:r>
      <w:r w:rsidRPr="0073399E">
        <w:rPr>
          <w:rFonts w:ascii="Garamond" w:hAnsi="Garamond" w:cs="Cambria"/>
          <w:b/>
          <w:color w:val="2E74B5" w:themeColor="accent1" w:themeShade="BF"/>
          <w:highlight w:val="yellow"/>
          <w:lang w:val="sr-Cyrl-RS"/>
        </w:rPr>
        <w:t>ЈОРДАН</w:t>
      </w:r>
      <w:r>
        <w:rPr>
          <w:rFonts w:ascii="Garamond" w:hAnsi="Garamond" w:cs="Cambria"/>
          <w:b/>
          <w:color w:val="2E74B5" w:themeColor="accent1" w:themeShade="BF"/>
          <w:lang w:val="sr-Cyrl-RS"/>
        </w:rPr>
        <w:t xml:space="preserve">                      </w:t>
      </w:r>
      <w:r w:rsidRPr="0073399E">
        <w:rPr>
          <w:rFonts w:ascii="Garamond" w:hAnsi="Garamond" w:cs="Cambria"/>
          <w:b/>
          <w:color w:val="385623" w:themeColor="accent6" w:themeShade="80"/>
          <w:highlight w:val="yellow"/>
          <w:lang w:val="sr-Cyrl-RS"/>
        </w:rPr>
        <w:t>БОГ ОТАЦ</w:t>
      </w:r>
      <w:r w:rsidRPr="0073399E">
        <w:rPr>
          <w:rFonts w:ascii="Garamond" w:hAnsi="Garamond" w:cs="Cambria"/>
          <w:b/>
          <w:color w:val="385623" w:themeColor="accent6" w:themeShade="80"/>
          <w:lang w:val="sr-Cyrl-RS"/>
        </w:rPr>
        <w:t xml:space="preserve">  </w:t>
      </w:r>
      <w:r w:rsidR="00FB6A6C">
        <w:rPr>
          <w:rFonts w:ascii="Garamond" w:hAnsi="Garamond" w:cs="Cambria"/>
          <w:b/>
          <w:color w:val="385623" w:themeColor="accent6" w:themeShade="80"/>
          <w:lang w:val="sr-Cyrl-RS"/>
        </w:rPr>
        <w:t xml:space="preserve">                     Празник Богојављење се                    </w:t>
      </w:r>
      <w:r w:rsidRPr="0073399E">
        <w:rPr>
          <w:rFonts w:ascii="Garamond" w:hAnsi="Garamond" w:cs="Cambria"/>
          <w:b/>
          <w:color w:val="385623" w:themeColor="accent6" w:themeShade="80"/>
          <w:lang w:val="sr-Cyrl-RS"/>
        </w:rPr>
        <w:t xml:space="preserve"> </w:t>
      </w:r>
    </w:p>
    <w:p w:rsidR="0020036C" w:rsidRDefault="0073399E" w:rsidP="0073399E">
      <w:pPr>
        <w:spacing w:line="360" w:lineRule="auto"/>
        <w:rPr>
          <w:rFonts w:ascii="Garamond" w:hAnsi="Garamond" w:cs="Cambria"/>
          <w:b/>
          <w:color w:val="2E74B5" w:themeColor="accent1" w:themeShade="BF"/>
          <w:lang w:val="sr-Cyrl-RS"/>
        </w:rPr>
      </w:pPr>
      <w:r>
        <w:rPr>
          <w:rFonts w:ascii="Garamond" w:hAnsi="Garamond" w:cs="Cambria"/>
          <w:b/>
          <w:color w:val="2E74B5" w:themeColor="accent1" w:themeShade="BF"/>
          <w:lang w:val="sr-Cyrl-RS"/>
        </w:rPr>
        <w:t xml:space="preserve">        </w:t>
      </w:r>
      <w:r w:rsidRPr="0073399E">
        <w:rPr>
          <w:rFonts w:ascii="Garamond" w:hAnsi="Garamond" w:cs="Cambria"/>
          <w:b/>
          <w:color w:val="FF0000"/>
          <w:highlight w:val="yellow"/>
          <w:lang w:val="sr-Cyrl-RS"/>
        </w:rPr>
        <w:t>СИН</w:t>
      </w:r>
      <w:r>
        <w:rPr>
          <w:rFonts w:ascii="Garamond" w:hAnsi="Garamond" w:cs="Cambria"/>
          <w:b/>
          <w:color w:val="2E74B5" w:themeColor="accent1" w:themeShade="BF"/>
          <w:lang w:val="sr-Cyrl-RS"/>
        </w:rPr>
        <w:t xml:space="preserve">        </w:t>
      </w:r>
      <w:r w:rsidRPr="0073399E">
        <w:rPr>
          <w:rFonts w:ascii="Garamond" w:hAnsi="Garamond" w:cs="Cambria"/>
          <w:b/>
          <w:color w:val="833C0B" w:themeColor="accent2" w:themeShade="80"/>
          <w:highlight w:val="yellow"/>
          <w:lang w:val="sr-Cyrl-RS"/>
        </w:rPr>
        <w:t>ГОЛУБ-ДУХ СВЕТИ</w:t>
      </w:r>
      <w:r>
        <w:rPr>
          <w:rFonts w:ascii="Garamond" w:hAnsi="Garamond" w:cs="Cambria"/>
          <w:b/>
          <w:color w:val="2E74B5" w:themeColor="accent1" w:themeShade="BF"/>
          <w:lang w:val="sr-Cyrl-RS"/>
        </w:rPr>
        <w:t xml:space="preserve">    </w:t>
      </w:r>
      <w:r w:rsidR="0020036C">
        <w:rPr>
          <w:rFonts w:ascii="Garamond" w:hAnsi="Garamond" w:cs="Cambria"/>
          <w:b/>
          <w:color w:val="2E74B5" w:themeColor="accent1" w:themeShade="BF"/>
          <w:lang w:val="sr-Cyrl-RS"/>
        </w:rPr>
        <w:t xml:space="preserve">           </w:t>
      </w:r>
      <w:r w:rsidR="0020036C" w:rsidRPr="0020036C">
        <w:rPr>
          <w:rFonts w:ascii="Garamond" w:hAnsi="Garamond" w:cs="Cambria"/>
          <w:b/>
          <w:color w:val="C00000"/>
          <w:highlight w:val="yellow"/>
          <w:lang w:val="sr-Cyrl-RS"/>
        </w:rPr>
        <w:t>ЈАВЉАЊЕ</w:t>
      </w:r>
      <w:r w:rsidR="0020036C">
        <w:rPr>
          <w:rFonts w:ascii="Garamond" w:hAnsi="Garamond" w:cs="Cambria"/>
          <w:b/>
          <w:color w:val="2E74B5" w:themeColor="accent1" w:themeShade="BF"/>
          <w:lang w:val="sr-Cyrl-RS"/>
        </w:rPr>
        <w:t xml:space="preserve"> </w:t>
      </w:r>
      <w:r w:rsidR="00FB6A6C">
        <w:rPr>
          <w:rFonts w:ascii="Garamond" w:hAnsi="Garamond" w:cs="Cambria"/>
          <w:b/>
          <w:color w:val="2E74B5" w:themeColor="accent1" w:themeShade="BF"/>
          <w:lang w:val="sr-Cyrl-RS"/>
        </w:rPr>
        <w:t xml:space="preserve">               </w:t>
      </w:r>
      <w:r w:rsidR="00FB6A6C">
        <w:rPr>
          <w:rFonts w:ascii="Garamond" w:hAnsi="Garamond" w:cs="Cambria"/>
          <w:b/>
          <w:lang w:val="sr-Cyrl-RS"/>
        </w:rPr>
        <w:t xml:space="preserve">прославља након Крстовдана,   </w:t>
      </w:r>
      <w:r w:rsidR="00FB6A6C">
        <w:rPr>
          <w:rFonts w:ascii="Garamond" w:hAnsi="Garamond" w:cs="Cambria"/>
          <w:b/>
          <w:color w:val="2E74B5" w:themeColor="accent1" w:themeShade="BF"/>
          <w:lang w:val="sr-Cyrl-RS"/>
        </w:rPr>
        <w:t xml:space="preserve"> </w:t>
      </w:r>
    </w:p>
    <w:p w:rsidR="0073399E" w:rsidRPr="00FB6A6C" w:rsidRDefault="0020036C" w:rsidP="0073399E">
      <w:pPr>
        <w:spacing w:line="360" w:lineRule="auto"/>
        <w:rPr>
          <w:rFonts w:ascii="Garamond" w:hAnsi="Garamond" w:cs="Cambria"/>
          <w:b/>
          <w:lang w:val="sr-Cyrl-RS"/>
        </w:rPr>
      </w:pPr>
      <w:r>
        <w:rPr>
          <w:rFonts w:ascii="Garamond" w:hAnsi="Garamond" w:cs="Cambria"/>
          <w:b/>
          <w:color w:val="2E74B5" w:themeColor="accent1" w:themeShade="BF"/>
          <w:lang w:val="sr-Cyrl-RS"/>
        </w:rPr>
        <w:t xml:space="preserve">             </w:t>
      </w:r>
      <w:r w:rsidRPr="0020036C">
        <w:rPr>
          <w:rFonts w:ascii="Garamond" w:hAnsi="Garamond" w:cs="Cambria"/>
          <w:b/>
          <w:color w:val="2E74B5" w:themeColor="accent1" w:themeShade="BF"/>
          <w:highlight w:val="yellow"/>
          <w:lang w:val="sr-Cyrl-RS"/>
        </w:rPr>
        <w:t>ЈОВАН КРСТИТЕЉ</w:t>
      </w:r>
      <w:r>
        <w:rPr>
          <w:rFonts w:ascii="Garamond" w:hAnsi="Garamond" w:cs="Cambria"/>
          <w:b/>
          <w:color w:val="2E74B5" w:themeColor="accent1" w:themeShade="BF"/>
          <w:lang w:val="sr-Cyrl-RS"/>
        </w:rPr>
        <w:t xml:space="preserve">                      </w:t>
      </w:r>
      <w:r w:rsidRPr="0020036C">
        <w:rPr>
          <w:rFonts w:ascii="Garamond" w:hAnsi="Garamond" w:cs="Cambria"/>
          <w:b/>
          <w:color w:val="C00000"/>
          <w:highlight w:val="yellow"/>
          <w:lang w:val="sr-Cyrl-RS"/>
        </w:rPr>
        <w:t>СВЕТЕ ТРОЈИЦЕ</w:t>
      </w:r>
      <w:r w:rsidRPr="0020036C">
        <w:rPr>
          <w:rFonts w:ascii="Garamond" w:hAnsi="Garamond" w:cs="Cambria"/>
          <w:b/>
          <w:color w:val="C00000"/>
          <w:lang w:val="sr-Cyrl-RS"/>
        </w:rPr>
        <w:t xml:space="preserve"> </w:t>
      </w:r>
      <w:r w:rsidR="0073399E" w:rsidRPr="0020036C">
        <w:rPr>
          <w:rFonts w:ascii="Garamond" w:hAnsi="Garamond" w:cs="Cambria"/>
          <w:b/>
          <w:color w:val="C00000"/>
          <w:lang w:val="sr-Cyrl-RS"/>
        </w:rPr>
        <w:t xml:space="preserve">            </w:t>
      </w:r>
      <w:r w:rsidR="00FB6A6C">
        <w:rPr>
          <w:rFonts w:ascii="Garamond" w:hAnsi="Garamond" w:cs="Cambria"/>
          <w:b/>
          <w:color w:val="C00000"/>
          <w:lang w:val="sr-Cyrl-RS"/>
        </w:rPr>
        <w:t xml:space="preserve">     </w:t>
      </w:r>
      <w:r w:rsidR="00FB6A6C">
        <w:rPr>
          <w:rFonts w:ascii="Garamond" w:hAnsi="Garamond" w:cs="Cambria"/>
          <w:b/>
          <w:lang w:val="sr-Cyrl-RS"/>
        </w:rPr>
        <w:t xml:space="preserve">а пре Јовандана када </w:t>
      </w:r>
    </w:p>
    <w:p w:rsidR="0073399E" w:rsidRPr="00FB6A6C" w:rsidRDefault="00FB6A6C" w:rsidP="00FB6A6C">
      <w:pPr>
        <w:spacing w:line="360" w:lineRule="auto"/>
        <w:rPr>
          <w:rFonts w:ascii="Garamond" w:hAnsi="Garamond" w:cs="Cambria"/>
          <w:b/>
          <w:lang w:val="sr-Cyrl-RS"/>
        </w:rPr>
      </w:pPr>
      <w:r>
        <w:rPr>
          <w:rFonts w:ascii="Garamond" w:hAnsi="Garamond" w:cs="Cambria"/>
          <w:sz w:val="24"/>
          <w:lang w:val="sr-Cyrl-RS"/>
        </w:rPr>
        <w:t xml:space="preserve">                                                                                                         </w:t>
      </w:r>
      <w:r w:rsidRPr="00FB6A6C">
        <w:rPr>
          <w:rFonts w:ascii="Garamond" w:hAnsi="Garamond" w:cs="Cambria"/>
          <w:b/>
          <w:lang w:val="sr-Cyrl-RS"/>
        </w:rPr>
        <w:t>Прослављамо</w:t>
      </w:r>
      <w:r>
        <w:rPr>
          <w:rFonts w:ascii="Garamond" w:hAnsi="Garamond" w:cs="Cambria"/>
          <w:b/>
          <w:lang w:val="sr-Cyrl-RS"/>
        </w:rPr>
        <w:t xml:space="preserve"> Светог Јована </w:t>
      </w:r>
    </w:p>
    <w:p w:rsidR="009F51DB" w:rsidRDefault="0020036C" w:rsidP="0073399E">
      <w:pPr>
        <w:spacing w:line="360" w:lineRule="auto"/>
        <w:rPr>
          <w:rFonts w:ascii="Garamond" w:hAnsi="Garamond" w:cs="Cambria"/>
          <w:b/>
          <w:lang w:val="sr-Cyrl-RS"/>
        </w:rPr>
      </w:pPr>
      <w:r>
        <w:rPr>
          <w:rFonts w:ascii="Garamond" w:hAnsi="Garamond" w:cs="Cambr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4165A10" wp14:editId="6889BEA0">
                <wp:simplePos x="0" y="0"/>
                <wp:positionH relativeFrom="column">
                  <wp:posOffset>1688308</wp:posOffset>
                </wp:positionH>
                <wp:positionV relativeFrom="paragraph">
                  <wp:posOffset>103347</wp:posOffset>
                </wp:positionV>
                <wp:extent cx="1071560" cy="457200"/>
                <wp:effectExtent l="2223" t="0" r="16827" b="16828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7156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399E" w:rsidRPr="0073399E" w:rsidRDefault="0073399E" w:rsidP="0073399E">
                            <w:pPr>
                              <w:jc w:val="center"/>
                              <w:rPr>
                                <w:b/>
                                <w:color w:val="806000" w:themeColor="accent4" w:themeShade="80"/>
                                <w:lang w:val="sr-Cyrl-RS"/>
                              </w:rPr>
                            </w:pPr>
                            <w:r w:rsidRPr="0073399E">
                              <w:rPr>
                                <w:b/>
                                <w:color w:val="806000" w:themeColor="accent4" w:themeShade="80"/>
                                <w:highlight w:val="lightGray"/>
                                <w:lang w:val="sr-Cyrl-RS"/>
                              </w:rPr>
                              <w:t>КЉУЧНИ ПОЈМОВИ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165A10" id="Rectangle 4" o:spid="_x0000_s1028" style="position:absolute;margin-left:132.95pt;margin-top:8.15pt;width:84.35pt;height:36pt;rotation:-90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" fillcolor="white [3201]" strokecolor="#5b9bd5 [3204]" strokeweight="1pt">
                <v:textbox>
                  <w:txbxContent>
                    <w:p w:rsidR="0073399E" w:rsidRPr="0073399E" w:rsidRDefault="0073399E" w:rsidP="0073399E">
                      <w:pPr>
                        <w:jc w:val="center"/>
                        <w:rPr>
                          <w:b/>
                          <w:color w:val="806000" w:themeColor="accent4" w:themeShade="80"/>
                          <w:lang w:val="sr-Cyrl-RS"/>
                        </w:rPr>
                      </w:pPr>
                      <w:r w:rsidRPr="0073399E">
                        <w:rPr>
                          <w:b/>
                          <w:color w:val="806000" w:themeColor="accent4" w:themeShade="80"/>
                          <w:highlight w:val="lightGray"/>
                          <w:lang w:val="sr-Cyrl-RS"/>
                        </w:rPr>
                        <w:t>КЉУЧНИ ПОЈМОВИ</w:t>
                      </w:r>
                    </w:p>
                  </w:txbxContent>
                </v:textbox>
              </v:rect>
            </w:pict>
          </mc:Fallback>
        </mc:AlternateContent>
      </w:r>
      <w:r w:rsidR="0073399E">
        <w:rPr>
          <w:rFonts w:ascii="Garamond" w:hAnsi="Garamond" w:cs="Cambria"/>
          <w:sz w:val="24"/>
          <w:lang w:val="sr-Cyrl-RS"/>
        </w:rPr>
        <w:t xml:space="preserve">   </w:t>
      </w:r>
      <w:r w:rsidR="00FB6A6C">
        <w:rPr>
          <w:rFonts w:ascii="Garamond" w:hAnsi="Garamond" w:cs="Cambria"/>
          <w:sz w:val="24"/>
          <w:lang w:val="sr-Cyrl-RS"/>
        </w:rPr>
        <w:t xml:space="preserve">                                                                             </w:t>
      </w:r>
      <w:r w:rsidR="00FB6A6C">
        <w:rPr>
          <w:rFonts w:ascii="Garamond" w:hAnsi="Garamond" w:cs="Cambria"/>
          <w:b/>
          <w:lang w:val="sr-Cyrl-RS"/>
        </w:rPr>
        <w:t>Крститеља, који је крстио Христа на Јордану.</w:t>
      </w:r>
    </w:p>
    <w:p w:rsidR="00FB6A6C" w:rsidRDefault="00DE1C34" w:rsidP="00DE1C34">
      <w:pPr>
        <w:spacing w:line="360" w:lineRule="auto"/>
        <w:jc w:val="both"/>
        <w:rPr>
          <w:rFonts w:ascii="Garamond" w:hAnsi="Garamond" w:cs="Cambria"/>
          <w:sz w:val="24"/>
          <w:lang w:val="sr-Cyrl-RS"/>
        </w:rPr>
      </w:pPr>
      <w:r>
        <w:rPr>
          <w:rFonts w:ascii="Garamond" w:hAnsi="Garamond" w:cs="Cambria"/>
          <w:b/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604D11C7" wp14:editId="07AFDED5">
            <wp:simplePos x="0" y="0"/>
            <wp:positionH relativeFrom="page">
              <wp:posOffset>219075</wp:posOffset>
            </wp:positionH>
            <wp:positionV relativeFrom="paragraph">
              <wp:posOffset>114300</wp:posOffset>
            </wp:positionV>
            <wp:extent cx="3314700" cy="2019983"/>
            <wp:effectExtent l="0" t="114300" r="0" b="72326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ogojavljenj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01998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aramond" w:hAnsi="Garamond" w:cs="Cambria"/>
          <w:sz w:val="24"/>
          <w:lang w:val="sr-Cyrl-RS"/>
        </w:rPr>
        <w:t xml:space="preserve">Свети Јован Крститељ је ширио реч Божију међу људима који су живели дуж обале реке Јордана. Многи су долазили да га виде и да га слушају. Говорио им је да се морају припремити за долазак Исуса Христа, Спаситеља, о којем су предсказивали старозаветни пророци. Када су га питали шта треба да ураде, рекао им је да морају бити искрени, пуни љубави, да помажу другима и деле са другима све што имају, да опросте другима и на крају да се покају због учињених лоших дела. Из тог разлога многи људи су долазили код светог Јована да их он крсти на Јордану и да би тиме пројављивали жељу да буду бољи људи, очишћени од учињених лоших поступака. Јован се молио за све те људе, да им Бог опрости и да се њихова срца и душе очисте. Јован је назван и Претеча, као онај кој припрема људе да спремни дочекају долазак Исуса Христа који је дуго најављиван и очекиван. </w:t>
      </w:r>
    </w:p>
    <w:p w:rsidR="004155CD" w:rsidRDefault="004155CD" w:rsidP="004155CD">
      <w:pPr>
        <w:spacing w:line="360" w:lineRule="auto"/>
        <w:jc w:val="right"/>
        <w:rPr>
          <w:rFonts w:ascii="Garamond" w:hAnsi="Garamond" w:cs="Cambria"/>
          <w:sz w:val="24"/>
          <w:lang w:val="sr-Cyrl-RS"/>
        </w:rPr>
      </w:pPr>
      <w:r>
        <w:rPr>
          <w:rFonts w:ascii="Garamond" w:hAnsi="Garamond" w:cs="Cambria"/>
          <w:noProof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3175</wp:posOffset>
            </wp:positionV>
            <wp:extent cx="2799954" cy="2045821"/>
            <wp:effectExtent l="95250" t="0" r="229235" b="259715"/>
            <wp:wrapTight wrapText="bothSides">
              <wp:wrapPolygon edited="0">
                <wp:start x="4262" y="1207"/>
                <wp:lineTo x="1470" y="2414"/>
                <wp:lineTo x="1470" y="4828"/>
                <wp:lineTo x="882" y="4828"/>
                <wp:lineTo x="882" y="8047"/>
                <wp:lineTo x="294" y="8047"/>
                <wp:lineTo x="294" y="11266"/>
                <wp:lineTo x="-294" y="11266"/>
                <wp:lineTo x="-735" y="14485"/>
                <wp:lineTo x="-735" y="20923"/>
                <wp:lineTo x="1764" y="20923"/>
                <wp:lineTo x="1764" y="23739"/>
                <wp:lineTo x="17637" y="24142"/>
                <wp:lineTo x="18225" y="24142"/>
                <wp:lineTo x="18372" y="23739"/>
                <wp:lineTo x="21899" y="21124"/>
                <wp:lineTo x="23222" y="8047"/>
                <wp:lineTo x="22928" y="4225"/>
                <wp:lineTo x="17343" y="3219"/>
                <wp:lineTo x="6026" y="1207"/>
                <wp:lineTo x="4262" y="1207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ogojavljenje-750x54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954" cy="2045821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1C34" w:rsidRDefault="004155CD" w:rsidP="00DE1C34">
      <w:pPr>
        <w:spacing w:line="360" w:lineRule="auto"/>
        <w:jc w:val="both"/>
        <w:rPr>
          <w:rFonts w:ascii="Garamond" w:hAnsi="Garamond" w:cs="Cambria"/>
          <w:lang w:val="sr-Cyrl-RS"/>
        </w:rPr>
      </w:pPr>
      <w:r>
        <w:rPr>
          <w:rFonts w:ascii="Garamond" w:hAnsi="Garamond" w:cs="Cambria"/>
          <w:lang w:val="sr-Cyrl-RS"/>
        </w:rPr>
        <w:t>ИСУС ХРИСТОС ДОЛАЗИ НА КРШТЕЊЕ</w:t>
      </w:r>
    </w:p>
    <w:p w:rsidR="004155CD" w:rsidRDefault="004155CD" w:rsidP="00DE1C34">
      <w:pPr>
        <w:spacing w:line="360" w:lineRule="auto"/>
        <w:jc w:val="both"/>
        <w:rPr>
          <w:rFonts w:ascii="Garamond" w:hAnsi="Garamond" w:cs="Cambria"/>
          <w:sz w:val="24"/>
          <w:lang w:val="sr-Cyrl-RS"/>
        </w:rPr>
      </w:pPr>
      <w:r w:rsidRPr="004155CD">
        <w:rPr>
          <w:rFonts w:ascii="Garamond" w:hAnsi="Garamond" w:cs="Cambria"/>
          <w:sz w:val="24"/>
          <w:lang w:val="sr-Cyrl-RS"/>
        </w:rPr>
        <w:t xml:space="preserve">Једног дана, док је </w:t>
      </w:r>
      <w:r>
        <w:rPr>
          <w:rFonts w:ascii="Garamond" w:hAnsi="Garamond" w:cs="Cambria"/>
          <w:sz w:val="24"/>
          <w:lang w:val="sr-Cyrl-RS"/>
        </w:rPr>
        <w:t xml:space="preserve">Јован крштавао на реци Јордану, угледао је Исуса Христа како долази на реку . Христос приђе Јовану и упита да га крсти. Јован рече Христу: „Ти треба мене да крстиш, а ти долазиш мени!“ Али Исус рече: „Остави сада, јер тако нам треба испунити сваку правду.“    </w:t>
      </w:r>
    </w:p>
    <w:p w:rsidR="004155CD" w:rsidRDefault="004155CD" w:rsidP="00DE1C34">
      <w:pPr>
        <w:spacing w:line="360" w:lineRule="auto"/>
        <w:jc w:val="both"/>
        <w:rPr>
          <w:rFonts w:ascii="Garamond" w:hAnsi="Garamond" w:cs="Cambria"/>
          <w:sz w:val="24"/>
          <w:lang w:val="sr-Cyrl-RS"/>
        </w:rPr>
      </w:pPr>
      <w:r>
        <w:rPr>
          <w:rFonts w:ascii="Garamond" w:hAnsi="Garamond" w:cs="Cambria"/>
          <w:sz w:val="24"/>
          <w:lang w:val="sr-Cyrl-RS"/>
        </w:rPr>
        <w:t>Христос уђе у воду и Јован га крсти. А када Христос изађе из воде, небеса се отворише и Дух Свети у облику голуба сиђе на њега. Тог тренутка се зачу глас са неба: „Ово је Син мој љубљени који је по мојој вољи.“ Јован је тада народу саопштио да је Христос заиста Син Божији.</w:t>
      </w:r>
    </w:p>
    <w:p w:rsidR="004155CD" w:rsidRPr="004155CD" w:rsidRDefault="004155CD" w:rsidP="00DE1C34">
      <w:pPr>
        <w:spacing w:line="360" w:lineRule="auto"/>
        <w:jc w:val="both"/>
        <w:rPr>
          <w:rFonts w:ascii="Garamond" w:hAnsi="Garamond" w:cs="Cambria"/>
          <w:sz w:val="24"/>
          <w:lang w:val="sr-Cyrl-RS"/>
        </w:rPr>
      </w:pPr>
      <w:r w:rsidRPr="004155CD">
        <w:rPr>
          <w:rFonts w:ascii="Garamond" w:hAnsi="Garamond" w:cs="Cambria"/>
          <w:noProof/>
          <w:color w:val="1F4E79" w:themeColor="accent1" w:themeShade="8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37465</wp:posOffset>
                </wp:positionV>
                <wp:extent cx="6238875" cy="981075"/>
                <wp:effectExtent l="57150" t="38100" r="66675" b="8572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981075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5CD" w:rsidRPr="00456C54" w:rsidRDefault="004155CD" w:rsidP="004155CD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lang w:val="sr-Cyrl-RS"/>
                              </w:rPr>
                            </w:pPr>
                            <w:r w:rsidRPr="00456C54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lang w:val="sr-Cyrl-RS"/>
                              </w:rPr>
                              <w:t>Исус Христос је крштен у својој тридесетој години живота. Након овог догађаја Христос је почео да објављује своје учење и да проповеда вест о Царству Божјем</w:t>
                            </w:r>
                            <w:r w:rsidR="00456C54" w:rsidRPr="00456C54">
                              <w:rPr>
                                <w:rFonts w:ascii="Times New Roman" w:hAnsi="Times New Roman" w:cs="Times New Roman"/>
                                <w:b/>
                                <w:color w:val="1F4E79" w:themeColor="accent1" w:themeShade="80"/>
                                <w:lang w:val="sr-Cyrl-RS"/>
                              </w:rPr>
                              <w:t>. Крштењем на реци Јордану је објављено да је Христос Бог који је дошао у свет да у потпуности открије Бога Оца и све тајне Царства Небеског!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9" style="position:absolute;left:0;text-align:left;margin-left:.75pt;margin-top:2.95pt;width:491.25pt;height:7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" fillcolor="#ee853d [3029]" stroked="f">
                <v:fill color2="#ec7a2d [3173]" rotate="t" colors="0 #f18c55;.5 #f67b28;1 #e56b17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4155CD" w:rsidRPr="00456C54" w:rsidRDefault="004155CD" w:rsidP="004155CD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lang w:val="sr-Cyrl-RS"/>
                        </w:rPr>
                      </w:pPr>
                      <w:r w:rsidRPr="00456C54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lang w:val="sr-Cyrl-RS"/>
                        </w:rPr>
                        <w:t>Исус Христос је крштен у својој тридесетој години живота. Након овог догађаја Христос је почео да објављује своје учење и да проповеда вест о Царству Божјем</w:t>
                      </w:r>
                      <w:r w:rsidR="00456C54" w:rsidRPr="00456C54">
                        <w:rPr>
                          <w:rFonts w:ascii="Times New Roman" w:hAnsi="Times New Roman" w:cs="Times New Roman"/>
                          <w:b/>
                          <w:color w:val="1F4E79" w:themeColor="accent1" w:themeShade="80"/>
                          <w:lang w:val="sr-Cyrl-RS"/>
                        </w:rPr>
                        <w:t>. Крштењем на реци Јордану је објављено да је Христос Бог који је дошао у свет да у потпуности открије Бога Оца и све тајне Царства Небеског!</w:t>
                      </w:r>
                    </w:p>
                  </w:txbxContent>
                </v:textbox>
              </v:roundrect>
            </w:pict>
          </mc:Fallback>
        </mc:AlternateContent>
      </w:r>
    </w:p>
    <w:p w:rsidR="00FB6A6C" w:rsidRDefault="00FB6A6C" w:rsidP="0073399E">
      <w:pPr>
        <w:spacing w:line="360" w:lineRule="auto"/>
        <w:rPr>
          <w:rFonts w:ascii="Garamond" w:hAnsi="Garamond" w:cs="Cambria"/>
          <w:b/>
          <w:lang w:val="sr-Cyrl-RS"/>
        </w:rPr>
      </w:pPr>
    </w:p>
    <w:p w:rsidR="00FB6A6C" w:rsidRPr="00FB6A6C" w:rsidRDefault="001830E8" w:rsidP="00DE1C34">
      <w:pPr>
        <w:spacing w:line="360" w:lineRule="auto"/>
        <w:jc w:val="both"/>
        <w:rPr>
          <w:rFonts w:ascii="Garamond" w:hAnsi="Garamond" w:cs="Cambria"/>
          <w:b/>
          <w:lang w:val="sr-Cyrl-RS"/>
        </w:rPr>
      </w:pPr>
      <w:r>
        <w:rPr>
          <w:rFonts w:ascii="Garamond" w:hAnsi="Garamond" w:cs="Cambria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-142875</wp:posOffset>
                </wp:positionV>
                <wp:extent cx="3143250" cy="1314450"/>
                <wp:effectExtent l="95250" t="381000" r="95250" b="590550"/>
                <wp:wrapNone/>
                <wp:docPr id="9" name="Rounded Rectangular Callou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602596">
                          <a:off x="0" y="0"/>
                          <a:ext cx="3143250" cy="1314450"/>
                        </a:xfrm>
                        <a:prstGeom prst="wedgeRoundRectCallout">
                          <a:avLst>
                            <a:gd name="adj1" fmla="val -21138"/>
                            <a:gd name="adj2" fmla="val 82839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30E8" w:rsidRDefault="001830E8" w:rsidP="001830E8">
                            <w:pPr>
                              <w:jc w:val="both"/>
                              <w:rPr>
                                <w:rFonts w:ascii="Cambria" w:hAnsi="Cambria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lang w:val="sr-Cyrl-RS"/>
                              </w:rPr>
                              <w:t>Приликом великог освећења воде можемо чути прелепе речи црквене химне која гласи: „Глас Господњи над водама оглашава говорећи-приђите, примите сви духа премудрости, духа разума, духа страха Божјег, Христа Који се јавио.“</w:t>
                            </w:r>
                          </w:p>
                          <w:p w:rsidR="001830E8" w:rsidRDefault="001830E8" w:rsidP="001830E8">
                            <w:pPr>
                              <w:jc w:val="both"/>
                              <w:rPr>
                                <w:rFonts w:ascii="Cambria" w:hAnsi="Cambria"/>
                                <w:lang w:val="sr-Cyrl-RS"/>
                              </w:rPr>
                            </w:pPr>
                          </w:p>
                          <w:p w:rsidR="001830E8" w:rsidRPr="001830E8" w:rsidRDefault="001830E8" w:rsidP="001830E8">
                            <w:pPr>
                              <w:jc w:val="both"/>
                              <w:rPr>
                                <w:rFonts w:ascii="Cambria" w:hAnsi="Cambria"/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9" o:spid="_x0000_s1030" type="#_x0000_t62" style="position:absolute;left:0;text-align:left;margin-left:225.75pt;margin-top:-11.25pt;width:247.5pt;height:103.5pt;rotation:-1089431fd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" adj="6234,28693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textbox>
                  <w:txbxContent>
                    <w:p w:rsidR="001830E8" w:rsidRDefault="001830E8" w:rsidP="001830E8">
                      <w:pPr>
                        <w:jc w:val="both"/>
                        <w:rPr>
                          <w:rFonts w:ascii="Cambria" w:hAnsi="Cambria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lang w:val="sr-Cyrl-RS"/>
                        </w:rPr>
                        <w:t>Приликом великог освећења воде можемо чути прелепе речи црквене химне која гласи: „Глас Господњи над водама оглашава говорећи-приђите, примите сви духа премудрости, духа разума, духа страха Божјег, Христа Који се јавио.“</w:t>
                      </w:r>
                    </w:p>
                    <w:p w:rsidR="001830E8" w:rsidRDefault="001830E8" w:rsidP="001830E8">
                      <w:pPr>
                        <w:jc w:val="both"/>
                        <w:rPr>
                          <w:rFonts w:ascii="Cambria" w:hAnsi="Cambria"/>
                          <w:lang w:val="sr-Cyrl-RS"/>
                        </w:rPr>
                      </w:pPr>
                    </w:p>
                    <w:p w:rsidR="001830E8" w:rsidRPr="001830E8" w:rsidRDefault="001830E8" w:rsidP="001830E8">
                      <w:pPr>
                        <w:jc w:val="both"/>
                        <w:rPr>
                          <w:rFonts w:ascii="Cambria" w:hAnsi="Cambria"/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0550">
        <w:rPr>
          <w:rFonts w:ascii="Garamond" w:hAnsi="Garamond" w:cs="Cambria"/>
          <w:b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-276225</wp:posOffset>
                </wp:positionV>
                <wp:extent cx="2876550" cy="990600"/>
                <wp:effectExtent l="57150" t="381000" r="57150" b="438150"/>
                <wp:wrapNone/>
                <wp:docPr id="8" name="Rounded Rectangular Callou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567478">
                          <a:off x="0" y="0"/>
                          <a:ext cx="2876550" cy="990600"/>
                        </a:xfrm>
                        <a:prstGeom prst="wedgeRoundRectCallout">
                          <a:avLst>
                            <a:gd name="adj1" fmla="val -20458"/>
                            <a:gd name="adj2" fmla="val 78186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0550" w:rsidRPr="001830E8" w:rsidRDefault="001830E8" w:rsidP="00990550">
                            <w:pPr>
                              <w:jc w:val="both"/>
                              <w:rPr>
                                <w:rFonts w:ascii="Cambria" w:hAnsi="Cambria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lang w:val="sr-Cyrl-RS"/>
                              </w:rPr>
                              <w:t>На празник Богојављења се освећује света водица која се касније користи за мешење славског колача у дому за Крсну славу!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ed Rectangular Callout 8" o:spid="_x0000_s1031" type="#_x0000_t62" style="position:absolute;left:0;text-align:left;margin-left:-25.5pt;margin-top:-21.75pt;width:226.5pt;height:78pt;rotation:-1127789fd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" adj="6381,27688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90550" w:rsidRPr="001830E8" w:rsidRDefault="001830E8" w:rsidP="00990550">
                      <w:pPr>
                        <w:jc w:val="both"/>
                        <w:rPr>
                          <w:rFonts w:ascii="Cambria" w:hAnsi="Cambria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lang w:val="sr-Cyrl-RS"/>
                        </w:rPr>
                        <w:t>На празник Богојављења се освећује света водица која се касније користи за мешење славског колача у дому за Крсну славу!</w:t>
                      </w:r>
                    </w:p>
                  </w:txbxContent>
                </v:textbox>
              </v:shape>
            </w:pict>
          </mc:Fallback>
        </mc:AlternateContent>
      </w:r>
    </w:p>
    <w:p w:rsidR="009F51DB" w:rsidRDefault="001830E8" w:rsidP="0073399E">
      <w:pPr>
        <w:spacing w:line="360" w:lineRule="auto"/>
        <w:rPr>
          <w:rFonts w:ascii="Garamond" w:hAnsi="Garamond" w:cs="Cambria"/>
          <w:sz w:val="24"/>
          <w:lang w:val="sr-Cyrl-RS"/>
        </w:rPr>
      </w:pPr>
      <w:r>
        <w:rPr>
          <w:rFonts w:ascii="Garamond" w:hAnsi="Garamond" w:cs="Cambria"/>
          <w:sz w:val="24"/>
          <w:lang w:val="sr-Cyrl-RS"/>
        </w:rPr>
        <w:t xml:space="preserve">                                                                            </w:t>
      </w:r>
    </w:p>
    <w:p w:rsidR="001830E8" w:rsidRDefault="001830E8" w:rsidP="0073399E">
      <w:pPr>
        <w:spacing w:line="360" w:lineRule="auto"/>
        <w:rPr>
          <w:rFonts w:ascii="Garamond" w:hAnsi="Garamond" w:cs="Cambria"/>
          <w:sz w:val="24"/>
          <w:lang w:val="sr-Cyrl-RS"/>
        </w:rPr>
      </w:pPr>
    </w:p>
    <w:p w:rsidR="001830E8" w:rsidRDefault="001830E8" w:rsidP="0073399E">
      <w:pPr>
        <w:spacing w:line="360" w:lineRule="auto"/>
        <w:rPr>
          <w:rFonts w:ascii="Garamond" w:hAnsi="Garamond" w:cs="Cambria"/>
          <w:sz w:val="24"/>
          <w:lang w:val="sr-Cyrl-RS"/>
        </w:rPr>
      </w:pPr>
    </w:p>
    <w:p w:rsidR="001830E8" w:rsidRDefault="00EA7BF6" w:rsidP="0073399E">
      <w:pPr>
        <w:spacing w:line="360" w:lineRule="auto"/>
        <w:rPr>
          <w:rFonts w:ascii="Garamond" w:hAnsi="Garamond" w:cs="Cambria"/>
          <w:sz w:val="24"/>
          <w:lang w:val="sr-Cyrl-RS"/>
        </w:rPr>
      </w:pPr>
      <w:r>
        <w:rPr>
          <w:rFonts w:ascii="Garamond" w:hAnsi="Garamond" w:cs="Cambria"/>
          <w:noProof/>
          <w:sz w:val="24"/>
        </w:rPr>
        <w:drawing>
          <wp:anchor distT="0" distB="0" distL="114300" distR="114300" simplePos="0" relativeHeight="251667456" behindDoc="1" locked="0" layoutInCell="1" allowOverlap="1" wp14:anchorId="257A5CCA" wp14:editId="6246672E">
            <wp:simplePos x="0" y="0"/>
            <wp:positionH relativeFrom="column">
              <wp:posOffset>-371475</wp:posOffset>
            </wp:positionH>
            <wp:positionV relativeFrom="paragraph">
              <wp:posOffset>358140</wp:posOffset>
            </wp:positionV>
            <wp:extent cx="7086600" cy="5048060"/>
            <wp:effectExtent l="0" t="0" r="0" b="63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kisspng-staff-clef-musical-note-musical-notation-treble-picture-of-a-music-staff-5a796401096b84-755742351517904897038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9815" cy="50574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30E8" w:rsidRDefault="001830E8" w:rsidP="0073399E">
      <w:pPr>
        <w:spacing w:line="360" w:lineRule="auto"/>
        <w:rPr>
          <w:rFonts w:ascii="Garamond" w:hAnsi="Garamond" w:cs="Cambria"/>
          <w:sz w:val="24"/>
          <w:lang w:val="sr-Cyrl-RS"/>
        </w:rPr>
      </w:pPr>
    </w:p>
    <w:p w:rsidR="008900B5" w:rsidRDefault="00EA7BF6" w:rsidP="008900B5">
      <w:pPr>
        <w:spacing w:line="360" w:lineRule="auto"/>
        <w:ind w:left="2160" w:firstLine="1740"/>
        <w:rPr>
          <w:rFonts w:ascii="Cambria" w:hAnsi="Cambria" w:cs="Cambria"/>
          <w:sz w:val="24"/>
          <w:lang w:val="sr-Cyrl-RS"/>
        </w:rPr>
      </w:pPr>
      <w:r w:rsidRPr="00D454EB">
        <w:rPr>
          <w:rFonts w:ascii="Cambria" w:hAnsi="Cambria" w:cs="Cambria"/>
          <w:sz w:val="24"/>
          <w:highlight w:val="green"/>
          <w:lang w:val="sr-Cyrl-RS"/>
        </w:rPr>
        <w:t>БОГОЈАВЉЕЊЕ</w:t>
      </w:r>
      <w:r w:rsidR="008900B5">
        <w:rPr>
          <w:rFonts w:ascii="Cambria" w:hAnsi="Cambria" w:cs="Cambria"/>
          <w:lang w:val="sr-Cyrl-RS"/>
        </w:rPr>
        <w:t xml:space="preserve">    </w:t>
      </w:r>
      <w:r w:rsidR="008900B5">
        <w:rPr>
          <w:rFonts w:ascii="Cambria" w:hAnsi="Cambria" w:cs="Cambria"/>
          <w:lang w:val="sr-Cyrl-RS"/>
        </w:rPr>
        <w:tab/>
      </w:r>
      <w:r w:rsidR="008900B5">
        <w:rPr>
          <w:rFonts w:ascii="Cambria" w:hAnsi="Cambria" w:cs="Cambria"/>
          <w:lang w:val="sr-Cyrl-RS"/>
        </w:rPr>
        <w:tab/>
      </w:r>
      <w:r w:rsidR="008900B5">
        <w:rPr>
          <w:rFonts w:ascii="Cambria" w:hAnsi="Cambria" w:cs="Cambria"/>
          <w:lang w:val="sr-Cyrl-RS"/>
        </w:rPr>
        <w:tab/>
        <w:t xml:space="preserve">                      </w:t>
      </w:r>
      <w:r w:rsidRPr="00D454EB">
        <w:rPr>
          <w:rFonts w:ascii="Cambria" w:hAnsi="Cambria" w:cs="Cambria"/>
          <w:sz w:val="24"/>
          <w:highlight w:val="green"/>
          <w:lang w:val="sr-Cyrl-RS"/>
        </w:rPr>
        <w:t>БОГ СЕ ЈАВИ</w:t>
      </w:r>
      <w:r w:rsidR="008900B5" w:rsidRPr="00D454EB">
        <w:rPr>
          <w:rFonts w:ascii="Cambria" w:hAnsi="Cambria" w:cs="Cambria"/>
          <w:sz w:val="24"/>
          <w:highlight w:val="green"/>
          <w:lang w:val="sr-Cyrl-RS"/>
        </w:rPr>
        <w:t xml:space="preserve"> НЕБО СЛАВИ, СЛАВИ ЗЕМЉА, СЛАВИ ВОДА;</w:t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  <w:t xml:space="preserve">         </w:t>
      </w:r>
      <w:r w:rsidR="008900B5" w:rsidRPr="00D454EB">
        <w:rPr>
          <w:rFonts w:ascii="Cambria" w:hAnsi="Cambria" w:cs="Cambria"/>
          <w:sz w:val="24"/>
          <w:highlight w:val="green"/>
          <w:lang w:val="sr-Cyrl-RS"/>
        </w:rPr>
        <w:t>СЛАВЕ СВЕТЛОСТ И СЛОБОДА!</w:t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  <w:t xml:space="preserve">                      </w:t>
      </w:r>
      <w:r w:rsidR="008900B5" w:rsidRPr="00D454EB">
        <w:rPr>
          <w:rFonts w:ascii="Cambria" w:hAnsi="Cambria" w:cs="Cambria"/>
          <w:sz w:val="24"/>
          <w:highlight w:val="green"/>
          <w:lang w:val="sr-Cyrl-RS"/>
        </w:rPr>
        <w:t>И ИСТИНА БОЖИЈЕГ СИНА, ШИРОМ СВЕТА РАДОСТ ЦВЕТА,</w:t>
      </w:r>
      <w:r w:rsidR="008900B5">
        <w:rPr>
          <w:rFonts w:ascii="Cambria" w:hAnsi="Cambria" w:cs="Cambria"/>
          <w:sz w:val="24"/>
          <w:lang w:val="sr-Cyrl-RS"/>
        </w:rPr>
        <w:t xml:space="preserve"> </w:t>
      </w:r>
      <w:r w:rsidR="008900B5">
        <w:rPr>
          <w:rFonts w:ascii="Cambria" w:hAnsi="Cambria" w:cs="Cambria"/>
          <w:sz w:val="24"/>
          <w:lang w:val="sr-Cyrl-RS"/>
        </w:rPr>
        <w:tab/>
        <w:t xml:space="preserve">            </w:t>
      </w:r>
      <w:r w:rsidR="008900B5" w:rsidRPr="00D454EB">
        <w:rPr>
          <w:rFonts w:ascii="Cambria" w:hAnsi="Cambria" w:cs="Cambria"/>
          <w:sz w:val="24"/>
          <w:highlight w:val="green"/>
          <w:lang w:val="sr-Cyrl-RS"/>
        </w:rPr>
        <w:t>БОГ СЕ ЈАВИ, БОГ СЕ ВИДИ, БОГ СЕ ЧУЈЕ!</w:t>
      </w:r>
      <w:r w:rsidR="008900B5">
        <w:rPr>
          <w:rFonts w:ascii="Cambria" w:hAnsi="Cambria" w:cs="Cambria"/>
          <w:sz w:val="24"/>
          <w:lang w:val="sr-Cyrl-RS"/>
        </w:rPr>
        <w:t xml:space="preserve">  </w:t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  <w:t xml:space="preserve">                    </w:t>
      </w:r>
      <w:r w:rsidR="008900B5" w:rsidRPr="00D454EB">
        <w:rPr>
          <w:rFonts w:ascii="Cambria" w:hAnsi="Cambria" w:cs="Cambria"/>
          <w:sz w:val="24"/>
          <w:highlight w:val="green"/>
          <w:lang w:val="sr-Cyrl-RS"/>
        </w:rPr>
        <w:t>СВУ ПРИРОДУ И СВЕ ЉУДЕ ОСВЕЋУЈЕ!</w:t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</w:r>
      <w:r w:rsidR="008900B5">
        <w:rPr>
          <w:rFonts w:ascii="Cambria" w:hAnsi="Cambria" w:cs="Cambria"/>
          <w:sz w:val="24"/>
          <w:lang w:val="sr-Cyrl-RS"/>
        </w:rPr>
        <w:tab/>
        <w:t xml:space="preserve">                               </w:t>
      </w:r>
    </w:p>
    <w:p w:rsidR="008900B5" w:rsidRDefault="008900B5" w:rsidP="008900B5">
      <w:pPr>
        <w:spacing w:line="360" w:lineRule="auto"/>
        <w:ind w:left="2160" w:firstLine="15"/>
        <w:rPr>
          <w:rFonts w:ascii="Cambria" w:hAnsi="Cambria" w:cs="Cambria"/>
          <w:sz w:val="24"/>
          <w:lang w:val="sr-Cyrl-RS"/>
        </w:rPr>
      </w:pPr>
      <w:r w:rsidRPr="00D454EB">
        <w:rPr>
          <w:rFonts w:ascii="Cambria" w:hAnsi="Cambria" w:cs="Cambria"/>
          <w:sz w:val="24"/>
          <w:highlight w:val="green"/>
          <w:lang w:val="sr-Cyrl-RS"/>
        </w:rPr>
        <w:t>СВИ КОЈИ СЕ БОГА БОЈЕ, НЕК ПРОСВЕТЕ МИСЛИ СВОЈЕ!</w:t>
      </w:r>
      <w:r>
        <w:rPr>
          <w:rFonts w:ascii="Cambria" w:hAnsi="Cambria" w:cs="Cambria"/>
          <w:sz w:val="24"/>
          <w:lang w:val="sr-Cyrl-RS"/>
        </w:rPr>
        <w:t xml:space="preserve"> </w:t>
      </w:r>
      <w:r>
        <w:rPr>
          <w:rFonts w:ascii="Cambria" w:hAnsi="Cambria" w:cs="Cambria"/>
          <w:sz w:val="24"/>
          <w:lang w:val="sr-Cyrl-RS"/>
        </w:rPr>
        <w:tab/>
      </w:r>
      <w:r>
        <w:rPr>
          <w:rFonts w:ascii="Cambria" w:hAnsi="Cambria" w:cs="Cambria"/>
          <w:sz w:val="24"/>
          <w:lang w:val="sr-Cyrl-RS"/>
        </w:rPr>
        <w:tab/>
        <w:t xml:space="preserve">                      </w:t>
      </w:r>
      <w:r w:rsidRPr="00D454EB">
        <w:rPr>
          <w:rFonts w:ascii="Cambria" w:hAnsi="Cambria" w:cs="Cambria"/>
          <w:sz w:val="24"/>
          <w:highlight w:val="green"/>
          <w:lang w:val="sr-Cyrl-RS"/>
        </w:rPr>
        <w:t>СВОЈЕ РЕЧИ, СВОЈА ДЕЛА ЈЕР ЈЕ САМО ОСВЕЋЕНА</w:t>
      </w:r>
      <w:r>
        <w:rPr>
          <w:rFonts w:ascii="Cambria" w:hAnsi="Cambria" w:cs="Cambria"/>
          <w:sz w:val="24"/>
          <w:lang w:val="sr-Cyrl-RS"/>
        </w:rPr>
        <w:t xml:space="preserve"> </w:t>
      </w:r>
      <w:r>
        <w:rPr>
          <w:rFonts w:ascii="Cambria" w:hAnsi="Cambria" w:cs="Cambria"/>
          <w:sz w:val="24"/>
          <w:lang w:val="sr-Cyrl-RS"/>
        </w:rPr>
        <w:tab/>
      </w:r>
      <w:r>
        <w:rPr>
          <w:rFonts w:ascii="Cambria" w:hAnsi="Cambria" w:cs="Cambria"/>
          <w:sz w:val="24"/>
          <w:lang w:val="sr-Cyrl-RS"/>
        </w:rPr>
        <w:tab/>
      </w:r>
      <w:r>
        <w:rPr>
          <w:rFonts w:ascii="Cambria" w:hAnsi="Cambria" w:cs="Cambria"/>
          <w:sz w:val="24"/>
          <w:lang w:val="sr-Cyrl-RS"/>
        </w:rPr>
        <w:tab/>
        <w:t xml:space="preserve">       </w:t>
      </w:r>
      <w:r w:rsidRPr="00D454EB">
        <w:rPr>
          <w:rFonts w:ascii="Cambria" w:hAnsi="Cambria" w:cs="Cambria"/>
          <w:sz w:val="24"/>
          <w:highlight w:val="green"/>
          <w:lang w:val="sr-Cyrl-RS"/>
        </w:rPr>
        <w:t>ДУША ДОБРА И ВЕСЕЛА!</w:t>
      </w:r>
    </w:p>
    <w:p w:rsidR="008900B5" w:rsidRDefault="008900B5" w:rsidP="008900B5">
      <w:pPr>
        <w:spacing w:line="360" w:lineRule="auto"/>
        <w:ind w:left="2160" w:firstLine="15"/>
        <w:rPr>
          <w:rFonts w:ascii="Cambria" w:hAnsi="Cambria" w:cs="Cambria"/>
          <w:sz w:val="24"/>
          <w:lang w:val="sr-Cyrl-RS"/>
        </w:rPr>
      </w:pPr>
    </w:p>
    <w:p w:rsidR="008900B5" w:rsidRDefault="008900B5" w:rsidP="008900B5">
      <w:pPr>
        <w:spacing w:line="360" w:lineRule="auto"/>
        <w:ind w:left="2880"/>
        <w:rPr>
          <w:rFonts w:ascii="Cambria" w:hAnsi="Cambria" w:cs="Cambria"/>
          <w:sz w:val="24"/>
          <w:lang w:val="sr-Cyrl-RS"/>
        </w:rPr>
      </w:pPr>
      <w:r>
        <w:rPr>
          <w:rFonts w:ascii="Cambria" w:hAnsi="Cambria" w:cs="Cambria"/>
          <w:sz w:val="24"/>
          <w:lang w:val="sr-Cyrl-RS"/>
        </w:rPr>
        <w:t xml:space="preserve">              </w:t>
      </w:r>
      <w:r>
        <w:rPr>
          <w:rFonts w:ascii="Cambria" w:hAnsi="Cambria" w:cs="Cambria"/>
          <w:sz w:val="24"/>
          <w:lang w:val="sr-Cyrl-RS"/>
        </w:rPr>
        <w:tab/>
        <w:t xml:space="preserve">                                         </w:t>
      </w:r>
      <w:r>
        <w:rPr>
          <w:rFonts w:ascii="Cambria" w:hAnsi="Cambria" w:cs="Cambria"/>
          <w:sz w:val="24"/>
          <w:lang w:val="sr-Cyrl-RS"/>
        </w:rPr>
        <w:tab/>
      </w:r>
      <w:r>
        <w:rPr>
          <w:rFonts w:ascii="Cambria" w:hAnsi="Cambria" w:cs="Cambria"/>
          <w:sz w:val="24"/>
          <w:lang w:val="sr-Cyrl-RS"/>
        </w:rPr>
        <w:tab/>
      </w:r>
      <w:r>
        <w:rPr>
          <w:rFonts w:ascii="Cambria" w:hAnsi="Cambria" w:cs="Cambria"/>
          <w:sz w:val="24"/>
          <w:lang w:val="sr-Cyrl-RS"/>
        </w:rPr>
        <w:tab/>
      </w:r>
      <w:r>
        <w:rPr>
          <w:rFonts w:ascii="Cambria" w:hAnsi="Cambria" w:cs="Cambria"/>
          <w:sz w:val="24"/>
          <w:lang w:val="sr-Cyrl-RS"/>
        </w:rPr>
        <w:tab/>
      </w:r>
      <w:r>
        <w:rPr>
          <w:rFonts w:ascii="Cambria" w:hAnsi="Cambria" w:cs="Cambria"/>
          <w:sz w:val="24"/>
          <w:lang w:val="sr-Cyrl-RS"/>
        </w:rPr>
        <w:tab/>
        <w:t xml:space="preserve">                                                                    </w:t>
      </w:r>
      <w:r w:rsidRPr="00D454EB">
        <w:rPr>
          <w:rFonts w:ascii="Cambria" w:hAnsi="Cambria" w:cs="Cambria"/>
          <w:sz w:val="24"/>
          <w:highlight w:val="green"/>
          <w:lang w:val="sr-Cyrl-RS"/>
        </w:rPr>
        <w:t>ЛИДИЈА ПОПОВИЋ</w:t>
      </w:r>
      <w:bookmarkStart w:id="0" w:name="_GoBack"/>
      <w:bookmarkEnd w:id="0"/>
    </w:p>
    <w:p w:rsidR="008900B5" w:rsidRPr="008900B5" w:rsidRDefault="008900B5" w:rsidP="008900B5">
      <w:pPr>
        <w:spacing w:line="360" w:lineRule="auto"/>
        <w:ind w:left="2160" w:firstLine="1740"/>
        <w:rPr>
          <w:rFonts w:ascii="Cambria" w:hAnsi="Cambria" w:cs="Cambria"/>
          <w:sz w:val="24"/>
          <w:lang w:val="sr-Cyrl-RS"/>
        </w:rPr>
      </w:pPr>
    </w:p>
    <w:sectPr w:rsidR="008900B5" w:rsidRPr="008900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A30"/>
    <w:rsid w:val="00017BD3"/>
    <w:rsid w:val="00065884"/>
    <w:rsid w:val="001830E8"/>
    <w:rsid w:val="0020036C"/>
    <w:rsid w:val="003A67AA"/>
    <w:rsid w:val="004155CD"/>
    <w:rsid w:val="00456C54"/>
    <w:rsid w:val="006B3FDB"/>
    <w:rsid w:val="006F53A5"/>
    <w:rsid w:val="0073399E"/>
    <w:rsid w:val="00776A30"/>
    <w:rsid w:val="008900B5"/>
    <w:rsid w:val="00990550"/>
    <w:rsid w:val="009F51DB"/>
    <w:rsid w:val="00BD2C85"/>
    <w:rsid w:val="00CC142B"/>
    <w:rsid w:val="00D454EB"/>
    <w:rsid w:val="00DE1C34"/>
    <w:rsid w:val="00EA7BF6"/>
    <w:rsid w:val="00FB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CDFA2-E5B6-4F7A-871E-518665E5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2021-02-09T20:25:00Z</dcterms:created>
  <dcterms:modified xsi:type="dcterms:W3CDTF">2021-02-09T23:36:00Z</dcterms:modified>
</cp:coreProperties>
</file>